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83734" w14:textId="704DCEFB" w:rsidR="00B71613" w:rsidRPr="001823A1" w:rsidRDefault="00B71613" w:rsidP="00B71613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center"/>
        <w:rPr>
          <w:b/>
          <w:sz w:val="32"/>
          <w:szCs w:val="32"/>
        </w:rPr>
      </w:pPr>
      <w:r w:rsidRPr="001823A1">
        <w:rPr>
          <w:b/>
          <w:sz w:val="32"/>
          <w:szCs w:val="32"/>
        </w:rPr>
        <w:t>INTERDISCIPLINARNOST KAO RESURS</w:t>
      </w:r>
      <w:bookmarkStart w:id="0" w:name="_GoBack"/>
      <w:bookmarkEnd w:id="0"/>
    </w:p>
    <w:p w14:paraId="3E6A7B9D" w14:textId="77777777" w:rsidR="00B71613" w:rsidRPr="001823A1" w:rsidRDefault="00B71613" w:rsidP="00B71613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center"/>
        <w:rPr>
          <w:b/>
          <w:color w:val="000000"/>
          <w:sz w:val="40"/>
          <w:szCs w:val="40"/>
        </w:rPr>
      </w:pPr>
      <w:r w:rsidRPr="001823A1">
        <w:rPr>
          <w:b/>
          <w:sz w:val="40"/>
          <w:szCs w:val="40"/>
        </w:rPr>
        <w:t>POJEDINAC I ZAJEDNICA U FOKUSU</w:t>
      </w:r>
    </w:p>
    <w:p w14:paraId="161518F2" w14:textId="77777777" w:rsidR="00B71613" w:rsidRPr="001823A1" w:rsidRDefault="00B71613" w:rsidP="00B71613">
      <w:pPr>
        <w:jc w:val="center"/>
        <w:rPr>
          <w:b/>
          <w:sz w:val="32"/>
          <w:szCs w:val="32"/>
        </w:rPr>
      </w:pPr>
      <w:r w:rsidRPr="001823A1">
        <w:rPr>
          <w:b/>
          <w:sz w:val="32"/>
          <w:szCs w:val="32"/>
        </w:rPr>
        <w:t xml:space="preserve">22. - 25. </w:t>
      </w:r>
      <w:r>
        <w:rPr>
          <w:b/>
          <w:sz w:val="32"/>
          <w:szCs w:val="32"/>
        </w:rPr>
        <w:t>veljače</w:t>
      </w:r>
      <w:r w:rsidRPr="001823A1">
        <w:rPr>
          <w:b/>
          <w:sz w:val="32"/>
          <w:szCs w:val="32"/>
        </w:rPr>
        <w:t xml:space="preserve"> 2024.</w:t>
      </w:r>
      <w:r>
        <w:rPr>
          <w:b/>
          <w:sz w:val="32"/>
          <w:szCs w:val="32"/>
        </w:rPr>
        <w:t xml:space="preserve"> godine</w:t>
      </w:r>
      <w:r w:rsidRPr="001823A1">
        <w:rPr>
          <w:b/>
          <w:sz w:val="32"/>
          <w:szCs w:val="32"/>
        </w:rPr>
        <w:t>, DUBROVNIK</w:t>
      </w:r>
    </w:p>
    <w:p w14:paraId="426AA666" w14:textId="77777777" w:rsidR="00B71613" w:rsidRDefault="00B71613" w:rsidP="00B71613">
      <w:pPr>
        <w:spacing w:line="360" w:lineRule="auto"/>
        <w:jc w:val="both"/>
        <w:rPr>
          <w:sz w:val="24"/>
          <w:szCs w:val="24"/>
        </w:rPr>
      </w:pPr>
    </w:p>
    <w:p w14:paraId="107E7086" w14:textId="77777777" w:rsidR="00B71613" w:rsidRDefault="00B71613" w:rsidP="00B71613">
      <w:pPr>
        <w:spacing w:line="360" w:lineRule="auto"/>
        <w:jc w:val="both"/>
      </w:pPr>
      <w:r>
        <w:rPr>
          <w:sz w:val="24"/>
          <w:szCs w:val="24"/>
        </w:rPr>
        <w:t xml:space="preserve">Zadovoljstvo nam je pozvati Vas na sudjelovanje na KOKOSS konferenciji u 2024. godini, koja će po drugi puta okupiti stručnjake usmjerene povećanju kvalitete života i ostvarivanju socijalne dobrobiti svih građana. Kompleksnost problema i prepreka u ostvarivanju potreba s kojima se susreću sve generacije, od djece do starijih osoba, u današnje vrijeme zahtijeva koordinirano i sustavno djelovanje više različitih dionika kako bi se postigli ciljevi osobne i socijalne dobrobiti kao i povećanje kvalitete života. S obzirom na značaj koji interdisciplinarnost ima u razumijevanju i djelovanju, ovogodišnja konferencija ponovno će naglasak staviti na suradnju kao sponu između različitih profesija: socijalne pedagogije, psihologije, edukacijske rehabilitacije, socijalnog rada i psihoterapije. Suradnja nije samo nužnost i ne događa se sama od sebe, ona zahtijeva konstantno ulaganje i dijalog. Brojna su pitanja s kojima se susrećemo kao što su: kako definiramo potrebe korisnika, kako potaknuti interdisciplinarnu suradnju oko pojedinog korisnika, što znači preuzimanje odgovornosti u interdisciplinarnoj suradnji, kako se definiraju granice u interdisciplinarnoj suradnji, na koji način se odgovornost distribuira u interdisciplinarnoj suradnji, što možemo svatko za sebe, a što trebamo zajedno u brizi za različite skupine korisnika sustava socijalne skrbi, zdravstva, pravosuđa, nevladinog sektora, obrazovanja, što znači imati privatnu praksu u današnje vrijeme, kako zajedno zagovarački djelovati s ciljem unapređenja položaja različitih skupina korisnika. Stoga je cilj konferencije razvoj dijaloga, prikaz primjera dobre prakse, međusobno upoznavanje i umrežavanje, kao i rasprava o daljnjim mogućnostima i oblicima razvoja suradnje u temama koje su važne za razvoj zajednica i njihovih članova. U ovom trenutku aktualnima se čine teme koje su prisutne u javnom prostoru, a koji su odraz problema s kojima se zajednice i pojedinci suočavaju. Osim s teškoćama koje „dobivaju” medijski prostor, svjesni smo i prisutnosti izazova s kojima se susreću pojedinci i zajednice, s kojima se oni, njihove obitelji i stručnjaci nose u „tišini”. Stoga želimo tematskim cjelinama dati prostor i jednima i drugima. Prva tema tiče se </w:t>
      </w:r>
      <w:r>
        <w:rPr>
          <w:b/>
          <w:sz w:val="24"/>
          <w:szCs w:val="24"/>
        </w:rPr>
        <w:t xml:space="preserve">nasilja </w:t>
      </w:r>
      <w:r>
        <w:rPr>
          <w:sz w:val="24"/>
          <w:szCs w:val="24"/>
        </w:rPr>
        <w:t xml:space="preserve">u području bliskih odnosa, obiteljskog nasilja, nasilja nad starijim </w:t>
      </w:r>
      <w:r>
        <w:rPr>
          <w:sz w:val="24"/>
          <w:szCs w:val="24"/>
        </w:rPr>
        <w:lastRenderedPageBreak/>
        <w:t xml:space="preserve">osobama, vršnjačkog nasilja, sukoba među zajednicama i ratova. Temom nastojimo problematizirati na koji način djelovati preventivno, sustavno, tretmanski te kako kao stručnjaci možemo i trebamo interdisciplinarno surađivati s ciljem pomoći pojedincima i zajednicama da se osnaže, nose s posljedicama i razvijaju otpornost, polazeći od suvremenih spoznaja u konceptualizaciji nasilja u kontekstu ograničenih resursa i društvenih napetosti. Drugom temom želimo dati prostor primjerima dobre prakse, ali i izazovima u području rada </w:t>
      </w:r>
      <w:r>
        <w:rPr>
          <w:b/>
          <w:sz w:val="24"/>
          <w:szCs w:val="24"/>
        </w:rPr>
        <w:t>s djecom i mladima,</w:t>
      </w:r>
      <w:r>
        <w:rPr>
          <w:sz w:val="24"/>
          <w:szCs w:val="24"/>
        </w:rPr>
        <w:t xml:space="preserve"> s ciljem poticanja njihovog razvoja u skladu s individualnim potrebama, standardom ljudskih i dječjih prava te podupiranja različitosti i inkluzije. Na koji način doprinijeti očuvanju mentalnog zdravlja s obzirom na suvremene spoznaje u tom području te kako unaprijediti položaj djece i mladih u kompleksnoj stvarnosti obilježenoj i digitalnim izazovima. Trećom temom želimo se osvrnuti na </w:t>
      </w:r>
      <w:r>
        <w:rPr>
          <w:b/>
          <w:sz w:val="24"/>
          <w:szCs w:val="24"/>
        </w:rPr>
        <w:t>socijalno uključivanje i inovacije</w:t>
      </w:r>
      <w:r>
        <w:rPr>
          <w:sz w:val="24"/>
          <w:szCs w:val="24"/>
        </w:rPr>
        <w:t xml:space="preserve"> u različitim područjima kojima se nastoji povećati kvaliteta života svih građana, a posebice onih koji imaju otežan pristup resursima. Poticanje inovacija i programa socijalnog uključivanja naglašeni su i od strane Europske komisije s obzirom na potrebu interdisciplinarnog i multisektorskog pristupa za njihov razvoj. Četvrtom temom želimo potaknuti promišljanja o </w:t>
      </w:r>
      <w:r>
        <w:rPr>
          <w:b/>
          <w:sz w:val="24"/>
          <w:szCs w:val="24"/>
        </w:rPr>
        <w:t>profesionalnim granicama</w:t>
      </w:r>
      <w:r>
        <w:rPr>
          <w:sz w:val="24"/>
          <w:szCs w:val="24"/>
        </w:rPr>
        <w:t xml:space="preserve"> i očuvanju istih, o </w:t>
      </w:r>
      <w:r>
        <w:rPr>
          <w:b/>
          <w:sz w:val="24"/>
          <w:szCs w:val="24"/>
        </w:rPr>
        <w:t>standardima profesije</w:t>
      </w:r>
      <w:r>
        <w:rPr>
          <w:sz w:val="24"/>
          <w:szCs w:val="24"/>
        </w:rPr>
        <w:t xml:space="preserve"> i načinima ostvarenja, očuvanja i razvoja tih standarda u situacijama interdisciplinarne suradnje. Također, željeli bismo otvoriti dijalog o značaju </w:t>
      </w:r>
      <w:r>
        <w:rPr>
          <w:b/>
          <w:sz w:val="24"/>
          <w:szCs w:val="24"/>
        </w:rPr>
        <w:t>brige o osobnoj i profesionalnoj dobrobiti stručnjaka</w:t>
      </w:r>
      <w:r>
        <w:rPr>
          <w:sz w:val="24"/>
          <w:szCs w:val="24"/>
        </w:rPr>
        <w:t xml:space="preserve"> te načinima na koje je moguće istu potaknuti i održati u promjenjivim i neizvjesnim društvenim uvjetima.  Nadamo se da će Vas predložene teme potaknuti da svojim izlaganjima, radionicama, poster prezentacijama ili tematskim simpozijem doprinesete poticanju i daljnjem razvoju interdisciplinarne </w:t>
      </w:r>
      <w:sdt>
        <w:sdtPr>
          <w:tag w:val="goog_rdk_0"/>
          <w:id w:val="1462533109"/>
        </w:sdtPr>
        <w:sdtEndPr/>
        <w:sdtContent/>
      </w:sdt>
      <w:r>
        <w:rPr>
          <w:sz w:val="24"/>
          <w:szCs w:val="24"/>
        </w:rPr>
        <w:t xml:space="preserve">suradnje. </w:t>
      </w:r>
    </w:p>
    <w:p w14:paraId="5DAF7382" w14:textId="77777777" w:rsidR="00B71613" w:rsidRDefault="00B71613" w:rsidP="00B71613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ind w:left="720"/>
        <w:rPr>
          <w:b/>
          <w:color w:val="FF0000"/>
          <w:sz w:val="24"/>
          <w:szCs w:val="24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0AD9DE0" wp14:editId="0F8E68FA">
                <wp:simplePos x="0" y="0"/>
                <wp:positionH relativeFrom="column">
                  <wp:posOffset>-65405</wp:posOffset>
                </wp:positionH>
                <wp:positionV relativeFrom="paragraph">
                  <wp:posOffset>218440</wp:posOffset>
                </wp:positionV>
                <wp:extent cx="2946400" cy="327025"/>
                <wp:effectExtent l="0" t="0" r="0" b="0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6400" cy="327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ap="flat" cmpd="sng">
                          <a:solidFill>
                            <a:schemeClr val="accent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DC6ADA" w14:textId="77777777" w:rsidR="00B71613" w:rsidRDefault="00B71613" w:rsidP="00B7161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roundrect w14:anchorId="30AD9DE0" id="Rectangle: Rounded Corners 16" o:spid="_x0000_s1026" style="position:absolute;left:0;text-align:left;margin-left:-5.15pt;margin-top:17.2pt;width:232pt;height:2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" filled="f" strokecolor="#ed7d31 [3205]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5ADC6ADA" w14:textId="77777777" w:rsidR="00B71613" w:rsidRDefault="00B71613" w:rsidP="00B7161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EEF3039" w14:textId="77777777" w:rsidR="00B71613" w:rsidRDefault="00B71613" w:rsidP="00B71613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SUDJELOVANJE NA KONFERENCIJI</w:t>
      </w:r>
    </w:p>
    <w:p w14:paraId="2919C710" w14:textId="77777777" w:rsidR="00B71613" w:rsidRDefault="00B71613" w:rsidP="00B71613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Aktivno sudjelovanje na Konferenciji moguće je kroz: </w:t>
      </w:r>
    </w:p>
    <w:p w14:paraId="5CF667CF" w14:textId="77777777" w:rsidR="00B71613" w:rsidRDefault="00B71613" w:rsidP="00B716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izlaganje (15 minuta) </w:t>
      </w:r>
    </w:p>
    <w:p w14:paraId="73F95679" w14:textId="77777777" w:rsidR="00B71613" w:rsidRDefault="00B71613" w:rsidP="00B716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radionicu (90 minuta) </w:t>
      </w:r>
    </w:p>
    <w:p w14:paraId="3F775DD6" w14:textId="7C2F0A6F" w:rsidR="00B71613" w:rsidRDefault="00572C32" w:rsidP="00B716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poster prezentaciju</w:t>
      </w:r>
      <w:r w:rsidR="00B71613">
        <w:rPr>
          <w:color w:val="000000"/>
          <w:sz w:val="24"/>
          <w:szCs w:val="24"/>
        </w:rPr>
        <w:t xml:space="preserve"> s prikazom primjera dobre prakse</w:t>
      </w:r>
    </w:p>
    <w:p w14:paraId="6157BA93" w14:textId="77777777" w:rsidR="00B71613" w:rsidRDefault="00B71613" w:rsidP="00B716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tematski simpozij – (90 minuta, prijavljuje više sudionika iz različitih ustanova na jednu temu s minimalno 4 različita izlaganja)</w:t>
      </w:r>
    </w:p>
    <w:p w14:paraId="7D9D7F74" w14:textId="77777777" w:rsidR="00B71613" w:rsidRDefault="00B71613" w:rsidP="00B716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60"/>
        <w:jc w:val="both"/>
        <w:rPr>
          <w:color w:val="000000"/>
          <w:sz w:val="24"/>
          <w:szCs w:val="24"/>
        </w:rPr>
      </w:pPr>
    </w:p>
    <w:p w14:paraId="1E2F6E1E" w14:textId="77777777" w:rsidR="00B71613" w:rsidRDefault="00B71613" w:rsidP="00B71613">
      <w:pPr>
        <w:spacing w:line="240" w:lineRule="auto"/>
        <w:jc w:val="both"/>
        <w:rPr>
          <w:b/>
          <w:sz w:val="24"/>
          <w:szCs w:val="24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55E070D" wp14:editId="63415B75">
                <wp:simplePos x="0" y="0"/>
                <wp:positionH relativeFrom="column">
                  <wp:posOffset>-38735</wp:posOffset>
                </wp:positionH>
                <wp:positionV relativeFrom="paragraph">
                  <wp:posOffset>-78105</wp:posOffset>
                </wp:positionV>
                <wp:extent cx="3003550" cy="336550"/>
                <wp:effectExtent l="0" t="0" r="0" b="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3550" cy="33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ap="flat" cmpd="sng">
                          <a:solidFill>
                            <a:schemeClr val="accent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3CEF421" w14:textId="77777777" w:rsidR="00B71613" w:rsidRDefault="00B71613" w:rsidP="00B7161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roundrect w14:anchorId="655E070D" id="Rectangle: Rounded Corners 10" o:spid="_x0000_s1027" style="position:absolute;left:0;text-align:left;margin-left:-3.05pt;margin-top:-6.15pt;width:236.5pt;height:26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" filled="f" strokecolor="#ed7d31 [3205]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63CEF421" w14:textId="77777777" w:rsidR="00B71613" w:rsidRDefault="00B71613" w:rsidP="00B7161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sz w:val="24"/>
          <w:szCs w:val="24"/>
        </w:rPr>
        <w:t>UPUTE ZA PISANJE SAŽETAKA</w:t>
      </w:r>
    </w:p>
    <w:p w14:paraId="1CA03ACF" w14:textId="77777777" w:rsidR="00B71613" w:rsidRDefault="00B71613" w:rsidP="00B71613">
      <w:pPr>
        <w:shd w:val="clear" w:color="auto" w:fill="FFFFFF"/>
        <w:spacing w:after="45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Prijava sažetka </w:t>
      </w:r>
      <w:r w:rsidRPr="00F2744D">
        <w:rPr>
          <w:b/>
          <w:bCs/>
          <w:sz w:val="24"/>
          <w:szCs w:val="24"/>
        </w:rPr>
        <w:t>treba sadržavati:</w:t>
      </w:r>
    </w:p>
    <w:p w14:paraId="49FCDCBB" w14:textId="77777777" w:rsidR="00B71613" w:rsidRDefault="00B71613" w:rsidP="00B71613">
      <w:pPr>
        <w:numPr>
          <w:ilvl w:val="0"/>
          <w:numId w:val="2"/>
        </w:numPr>
        <w:shd w:val="clear" w:color="auto" w:fill="FFFFFF"/>
        <w:spacing w:after="0" w:line="240" w:lineRule="auto"/>
        <w:ind w:left="1095"/>
        <w:jc w:val="both"/>
        <w:rPr>
          <w:sz w:val="24"/>
          <w:szCs w:val="24"/>
        </w:rPr>
      </w:pPr>
      <w:r>
        <w:rPr>
          <w:sz w:val="24"/>
          <w:szCs w:val="24"/>
        </w:rPr>
        <w:t>ime i prezime autora i koautora, naziv i adresu ustanove, e-mail adresu prvog autora za korespondenciju</w:t>
      </w:r>
    </w:p>
    <w:p w14:paraId="04ACE15B" w14:textId="77777777" w:rsidR="00B71613" w:rsidRDefault="00B71613" w:rsidP="00B71613">
      <w:pPr>
        <w:numPr>
          <w:ilvl w:val="0"/>
          <w:numId w:val="2"/>
        </w:numPr>
        <w:shd w:val="clear" w:color="auto" w:fill="FFFFFF"/>
        <w:spacing w:after="0" w:line="240" w:lineRule="auto"/>
        <w:ind w:left="1095"/>
        <w:jc w:val="both"/>
        <w:rPr>
          <w:sz w:val="24"/>
          <w:szCs w:val="24"/>
        </w:rPr>
      </w:pPr>
      <w:r>
        <w:rPr>
          <w:sz w:val="24"/>
          <w:szCs w:val="24"/>
        </w:rPr>
        <w:t>naznaku načina prezentacije (izlaganje, radionica, poster prezentacija ili tematski simpozij)</w:t>
      </w:r>
    </w:p>
    <w:p w14:paraId="774E175A" w14:textId="00CAA18A" w:rsidR="00B71613" w:rsidRDefault="00572C32" w:rsidP="00B71613">
      <w:pPr>
        <w:numPr>
          <w:ilvl w:val="0"/>
          <w:numId w:val="2"/>
        </w:numPr>
        <w:shd w:val="clear" w:color="auto" w:fill="FFFFFF"/>
        <w:spacing w:after="0" w:line="240" w:lineRule="auto"/>
        <w:ind w:left="1095"/>
        <w:jc w:val="both"/>
        <w:rPr>
          <w:sz w:val="24"/>
          <w:szCs w:val="24"/>
        </w:rPr>
      </w:pPr>
      <w:r>
        <w:rPr>
          <w:sz w:val="24"/>
          <w:szCs w:val="24"/>
        </w:rPr>
        <w:t>naznaku</w:t>
      </w:r>
      <w:r w:rsidR="00B71613">
        <w:rPr>
          <w:sz w:val="24"/>
          <w:szCs w:val="24"/>
        </w:rPr>
        <w:t xml:space="preserve"> tematskog područja</w:t>
      </w:r>
    </w:p>
    <w:p w14:paraId="09E2D9D9" w14:textId="77777777" w:rsidR="00B71613" w:rsidRDefault="00B71613" w:rsidP="00B71613">
      <w:pPr>
        <w:numPr>
          <w:ilvl w:val="0"/>
          <w:numId w:val="2"/>
        </w:numPr>
        <w:shd w:val="clear" w:color="auto" w:fill="FFFFFF"/>
        <w:spacing w:after="0" w:line="240" w:lineRule="auto"/>
        <w:ind w:left="1095"/>
        <w:jc w:val="both"/>
        <w:rPr>
          <w:sz w:val="24"/>
          <w:szCs w:val="24"/>
        </w:rPr>
      </w:pPr>
      <w:r>
        <w:rPr>
          <w:sz w:val="24"/>
          <w:szCs w:val="24"/>
        </w:rPr>
        <w:t>naslov rada</w:t>
      </w:r>
    </w:p>
    <w:p w14:paraId="5ECC20F0" w14:textId="77777777" w:rsidR="00B71613" w:rsidRDefault="00B71613" w:rsidP="00B71613">
      <w:pPr>
        <w:numPr>
          <w:ilvl w:val="0"/>
          <w:numId w:val="2"/>
        </w:numPr>
        <w:shd w:val="clear" w:color="auto" w:fill="FFFFFF"/>
        <w:spacing w:after="0" w:line="240" w:lineRule="auto"/>
        <w:ind w:left="1095"/>
        <w:jc w:val="both"/>
        <w:rPr>
          <w:sz w:val="24"/>
          <w:szCs w:val="24"/>
        </w:rPr>
      </w:pPr>
      <w:r>
        <w:rPr>
          <w:sz w:val="24"/>
          <w:szCs w:val="24"/>
        </w:rPr>
        <w:t>tri do pet ključnih riječi</w:t>
      </w:r>
    </w:p>
    <w:p w14:paraId="58187F7D" w14:textId="77777777" w:rsidR="00B71613" w:rsidRDefault="00B71613" w:rsidP="00B71613">
      <w:pPr>
        <w:numPr>
          <w:ilvl w:val="0"/>
          <w:numId w:val="2"/>
        </w:numPr>
        <w:shd w:val="clear" w:color="auto" w:fill="FFFFFF"/>
        <w:spacing w:after="0" w:line="240" w:lineRule="auto"/>
        <w:ind w:left="109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za izlaganje ili poster prezentaciju - </w:t>
      </w:r>
      <w:r>
        <w:rPr>
          <w:sz w:val="24"/>
          <w:szCs w:val="24"/>
        </w:rPr>
        <w:t>potrebno je navesti kratak sadržaj izlaganja s naznačenim jasnim ciljem, najvažnije uvide i/ili rezultate te zaključke koji će biti prezentirani (</w:t>
      </w:r>
      <w:r>
        <w:rPr>
          <w:b/>
          <w:sz w:val="24"/>
          <w:szCs w:val="24"/>
        </w:rPr>
        <w:t>do 250 riječi</w:t>
      </w:r>
      <w:r>
        <w:rPr>
          <w:sz w:val="24"/>
          <w:szCs w:val="24"/>
        </w:rPr>
        <w:t>)</w:t>
      </w:r>
    </w:p>
    <w:p w14:paraId="3EDFB241" w14:textId="35F462B1" w:rsidR="00B71613" w:rsidRDefault="00B71613" w:rsidP="00B71613">
      <w:pPr>
        <w:numPr>
          <w:ilvl w:val="0"/>
          <w:numId w:val="2"/>
        </w:numPr>
        <w:shd w:val="clear" w:color="auto" w:fill="FFFFFF"/>
        <w:spacing w:after="0" w:line="240" w:lineRule="auto"/>
        <w:ind w:left="1095"/>
        <w:jc w:val="both"/>
        <w:rPr>
          <w:sz w:val="24"/>
          <w:szCs w:val="24"/>
        </w:rPr>
      </w:pPr>
      <w:r>
        <w:rPr>
          <w:b/>
          <w:sz w:val="24"/>
          <w:szCs w:val="24"/>
        </w:rPr>
        <w:t>za radionicu</w:t>
      </w:r>
      <w:r w:rsidR="00572C32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potrebno </w:t>
      </w:r>
      <w:r w:rsidR="00572C32">
        <w:rPr>
          <w:sz w:val="24"/>
          <w:szCs w:val="24"/>
        </w:rPr>
        <w:t xml:space="preserve">je </w:t>
      </w:r>
      <w:r>
        <w:rPr>
          <w:sz w:val="24"/>
          <w:szCs w:val="24"/>
        </w:rPr>
        <w:t xml:space="preserve">navesti cilj i svrhu radionice s kratkim prikazom teme i sadržaja aktivnosti. U sažetku </w:t>
      </w:r>
      <w:r>
        <w:rPr>
          <w:b/>
          <w:sz w:val="24"/>
          <w:szCs w:val="24"/>
        </w:rPr>
        <w:t>radionice</w:t>
      </w:r>
      <w:r>
        <w:rPr>
          <w:sz w:val="24"/>
          <w:szCs w:val="24"/>
        </w:rPr>
        <w:t xml:space="preserve"> potrebno je opisati planirani program aktivnosti/hodogram te napisati predviđeni broj sudionika radionice (</w:t>
      </w:r>
      <w:r w:rsidR="00572C32">
        <w:rPr>
          <w:b/>
          <w:sz w:val="24"/>
          <w:szCs w:val="24"/>
        </w:rPr>
        <w:t>do 250 riječi</w:t>
      </w:r>
      <w:r>
        <w:rPr>
          <w:sz w:val="24"/>
          <w:szCs w:val="24"/>
        </w:rPr>
        <w:t>)</w:t>
      </w:r>
    </w:p>
    <w:p w14:paraId="26C64B45" w14:textId="2E9ABA3B" w:rsidR="00B71613" w:rsidRDefault="00B71613" w:rsidP="00B71613">
      <w:pPr>
        <w:numPr>
          <w:ilvl w:val="0"/>
          <w:numId w:val="2"/>
        </w:numPr>
        <w:shd w:val="clear" w:color="auto" w:fill="FFFFFF"/>
        <w:spacing w:after="0" w:line="240" w:lineRule="auto"/>
        <w:ind w:left="1095"/>
        <w:jc w:val="both"/>
        <w:rPr>
          <w:sz w:val="24"/>
          <w:szCs w:val="24"/>
        </w:rPr>
      </w:pPr>
      <w:r>
        <w:rPr>
          <w:b/>
          <w:sz w:val="24"/>
          <w:szCs w:val="24"/>
        </w:rPr>
        <w:t>za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tematski simpozij</w:t>
      </w:r>
      <w:r w:rsidR="00F21053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potrebno je oblikovati 4 sažetka prema uputama za izlaganje te se svi sažeci šalju objedinjeno. </w:t>
      </w:r>
    </w:p>
    <w:p w14:paraId="20425FDF" w14:textId="77777777" w:rsidR="00B71613" w:rsidRDefault="00B71613" w:rsidP="00B71613">
      <w:pPr>
        <w:shd w:val="clear" w:color="auto" w:fill="FFFFFF"/>
        <w:spacing w:after="0" w:line="240" w:lineRule="auto"/>
        <w:ind w:left="1095"/>
        <w:jc w:val="both"/>
        <w:rPr>
          <w:sz w:val="16"/>
          <w:szCs w:val="16"/>
        </w:rPr>
      </w:pPr>
    </w:p>
    <w:p w14:paraId="2D64C4A1" w14:textId="77777777" w:rsidR="00B71613" w:rsidRDefault="00B71613" w:rsidP="00B71613">
      <w:pPr>
        <w:shd w:val="clear" w:color="auto" w:fill="FFFFFF"/>
        <w:spacing w:after="315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Sažeci se prijavljuju</w:t>
      </w:r>
      <w:r>
        <w:rPr>
          <w:sz w:val="24"/>
          <w:szCs w:val="24"/>
        </w:rPr>
        <w:t xml:space="preserve"> putem elektroničkog obrasca - </w:t>
      </w:r>
      <w:hyperlink r:id="rId7" w:history="1">
        <w:r w:rsidRPr="002A3347">
          <w:rPr>
            <w:rStyle w:val="Hyperlink"/>
            <w:sz w:val="24"/>
            <w:szCs w:val="24"/>
          </w:rPr>
          <w:t>https://forms.gle/uFHWcrS8dt23iPmJ8</w:t>
        </w:r>
      </w:hyperlink>
    </w:p>
    <w:p w14:paraId="0DD82D6E" w14:textId="77777777" w:rsidR="00B71613" w:rsidRDefault="00B71613" w:rsidP="00B71613">
      <w:pPr>
        <w:shd w:val="clear" w:color="auto" w:fill="FFFFFF"/>
        <w:spacing w:after="315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Rok za prijavu sažetaka je do</w:t>
      </w:r>
      <w:r w:rsidRPr="00B509AF">
        <w:rPr>
          <w:b/>
          <w:bCs/>
          <w:sz w:val="24"/>
          <w:szCs w:val="24"/>
        </w:rPr>
        <w:t xml:space="preserve"> 0</w:t>
      </w:r>
      <w:r>
        <w:rPr>
          <w:b/>
          <w:sz w:val="24"/>
          <w:szCs w:val="24"/>
        </w:rPr>
        <w:t>5. 12. 2023</w:t>
      </w:r>
      <w:r>
        <w:rPr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godine</w:t>
      </w:r>
    </w:p>
    <w:p w14:paraId="39539FBD" w14:textId="77777777" w:rsidR="00B71613" w:rsidRDefault="00B71613" w:rsidP="00B71613">
      <w:pPr>
        <w:shd w:val="clear" w:color="auto" w:fill="FFFFFF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Službeni jezik konferencije je hrvatski.</w:t>
      </w:r>
    </w:p>
    <w:p w14:paraId="5823FA23" w14:textId="77777777" w:rsidR="00B71613" w:rsidRDefault="00B71613" w:rsidP="00B71613">
      <w:pPr>
        <w:shd w:val="clear" w:color="auto" w:fill="FFFFFF"/>
        <w:spacing w:after="315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NAPOMENA:</w:t>
      </w:r>
      <w:r>
        <w:rPr>
          <w:sz w:val="24"/>
          <w:szCs w:val="24"/>
        </w:rPr>
        <w:t xml:space="preserve"> Sudjelovanje i objava u knjizi sažetaka </w:t>
      </w:r>
      <w:r>
        <w:rPr>
          <w:b/>
          <w:sz w:val="24"/>
          <w:szCs w:val="24"/>
        </w:rPr>
        <w:t>nije moguća bez uplaćene kotizacije.</w:t>
      </w:r>
    </w:p>
    <w:p w14:paraId="774000CE" w14:textId="7D8D6E71" w:rsidR="00B71613" w:rsidRDefault="00B71613" w:rsidP="00B71613">
      <w:pPr>
        <w:shd w:val="clear" w:color="auto" w:fill="FFFFFF"/>
        <w:spacing w:after="315" w:line="360" w:lineRule="auto"/>
        <w:jc w:val="both"/>
        <w:rPr>
          <w:rStyle w:val="Hyperlink"/>
          <w:b/>
          <w:bCs/>
          <w:sz w:val="24"/>
          <w:szCs w:val="24"/>
        </w:rPr>
      </w:pPr>
      <w:r w:rsidRPr="00AF451C">
        <w:rPr>
          <w:b/>
          <w:bCs/>
          <w:sz w:val="24"/>
          <w:szCs w:val="24"/>
        </w:rPr>
        <w:t xml:space="preserve">Sve važne informacije o II. KOKOSS Konferenciji nalaze se na mrežnim stranicama </w:t>
      </w:r>
      <w:hyperlink r:id="rId8" w:history="1">
        <w:r w:rsidRPr="00994773">
          <w:rPr>
            <w:rStyle w:val="Hyperlink"/>
            <w:b/>
            <w:bCs/>
            <w:sz w:val="24"/>
            <w:szCs w:val="24"/>
          </w:rPr>
          <w:t>kokoss.hr</w:t>
        </w:r>
      </w:hyperlink>
    </w:p>
    <w:p w14:paraId="35D2E3E8" w14:textId="77777777" w:rsidR="00B40639" w:rsidRDefault="00B40639" w:rsidP="00B71613">
      <w:pPr>
        <w:shd w:val="clear" w:color="auto" w:fill="FFFFFF"/>
        <w:spacing w:after="315" w:line="360" w:lineRule="auto"/>
        <w:jc w:val="both"/>
        <w:rPr>
          <w:b/>
          <w:bCs/>
          <w:sz w:val="24"/>
          <w:szCs w:val="24"/>
        </w:rPr>
      </w:pPr>
    </w:p>
    <w:p w14:paraId="6D6BD4D8" w14:textId="77777777" w:rsidR="00B71613" w:rsidRDefault="00B71613" w:rsidP="00B71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5D5E7A42" wp14:editId="0C851F41">
                <wp:simplePos x="0" y="0"/>
                <wp:positionH relativeFrom="column">
                  <wp:posOffset>-50799</wp:posOffset>
                </wp:positionH>
                <wp:positionV relativeFrom="paragraph">
                  <wp:posOffset>127000</wp:posOffset>
                </wp:positionV>
                <wp:extent cx="2089150" cy="336550"/>
                <wp:effectExtent l="0" t="0" r="0" b="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07775" y="3618075"/>
                          <a:ext cx="2076450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ap="flat" cmpd="sng">
                          <a:solidFill>
                            <a:schemeClr val="accent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2FC99D" w14:textId="77777777" w:rsidR="00B71613" w:rsidRDefault="00B71613" w:rsidP="00B7161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roundrect w14:anchorId="5D5E7A42" id="Rectangle: Rounded Corners 13" o:spid="_x0000_s1028" style="position:absolute;margin-left:-4pt;margin-top:10pt;width:164.5pt;height:2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" filled="f" strokecolor="#ed7d31 [3205]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4B2FC99D" w14:textId="77777777" w:rsidR="00B71613" w:rsidRDefault="00B71613" w:rsidP="00B7161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5CD165F7" w14:textId="77777777" w:rsidR="00B71613" w:rsidRDefault="00B71613" w:rsidP="00B71613">
      <w:pPr>
        <w:shd w:val="clear" w:color="auto" w:fill="FFFFFF"/>
        <w:spacing w:after="315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ORGANIZATOR: </w:t>
      </w:r>
    </w:p>
    <w:p w14:paraId="6841AC8A" w14:textId="77777777" w:rsidR="00B71613" w:rsidRDefault="00B71613" w:rsidP="00B71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KOKOSS – koordinacija komora u sustavu socijalne skrbi </w:t>
      </w:r>
    </w:p>
    <w:p w14:paraId="3A8514FB" w14:textId="77777777" w:rsidR="00B71613" w:rsidRDefault="00B71613" w:rsidP="00B71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Hrvatska komora edukacijskih rehabilitatora</w:t>
      </w:r>
    </w:p>
    <w:p w14:paraId="1E82BBC6" w14:textId="77777777" w:rsidR="00B71613" w:rsidRDefault="00B71613" w:rsidP="00B71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Hrvatska komora socijalnih pedagoga</w:t>
      </w:r>
    </w:p>
    <w:p w14:paraId="186A6590" w14:textId="77777777" w:rsidR="00B71613" w:rsidRDefault="00B71613" w:rsidP="00B71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Hrvatska psihološka komora</w:t>
      </w:r>
    </w:p>
    <w:p w14:paraId="44C6F57E" w14:textId="77777777" w:rsidR="00B71613" w:rsidRDefault="00B71613" w:rsidP="00B71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Hrvatska komora psihoterapeuta</w:t>
      </w:r>
    </w:p>
    <w:p w14:paraId="1FC4B4BF" w14:textId="77777777" w:rsidR="00B71613" w:rsidRDefault="00B71613" w:rsidP="00B71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Hrvatska komora socijalnih radnika</w:t>
      </w:r>
    </w:p>
    <w:p w14:paraId="5856D249" w14:textId="77777777" w:rsidR="00B71613" w:rsidRDefault="00B71613" w:rsidP="00B71613">
      <w:pPr>
        <w:shd w:val="clear" w:color="auto" w:fill="FFFFFF"/>
        <w:spacing w:after="315" w:line="240" w:lineRule="auto"/>
        <w:rPr>
          <w:b/>
          <w:sz w:val="24"/>
          <w:szCs w:val="24"/>
        </w:rPr>
      </w:pPr>
    </w:p>
    <w:p w14:paraId="15CE1EA0" w14:textId="77777777" w:rsidR="00B71613" w:rsidRDefault="00B71613" w:rsidP="00B71613">
      <w:pPr>
        <w:shd w:val="clear" w:color="auto" w:fill="FFFFFF"/>
        <w:spacing w:after="315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PROGRAMSKI ODBOR: </w:t>
      </w:r>
      <w:r w:rsidRPr="00F2744D">
        <w:rPr>
          <w:bCs/>
          <w:sz w:val="24"/>
          <w:szCs w:val="24"/>
        </w:rPr>
        <w:t>Vanja Branica, Valentina Cindori, Ksenija Romstein, Toni Maglica</w:t>
      </w:r>
      <w:r>
        <w:rPr>
          <w:bCs/>
          <w:sz w:val="24"/>
          <w:szCs w:val="24"/>
        </w:rPr>
        <w:t xml:space="preserve"> i </w:t>
      </w:r>
      <w:r w:rsidRPr="00F2744D">
        <w:rPr>
          <w:bCs/>
          <w:sz w:val="24"/>
          <w:szCs w:val="24"/>
        </w:rPr>
        <w:t>Svetislav Joka</w:t>
      </w:r>
    </w:p>
    <w:p w14:paraId="1F79AD61" w14:textId="77777777" w:rsidR="00B71613" w:rsidRDefault="00B71613" w:rsidP="00B71613">
      <w:pPr>
        <w:shd w:val="clear" w:color="auto" w:fill="FFFFFF"/>
        <w:spacing w:after="315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ORGANIZACIJSKI ODBOR: </w:t>
      </w:r>
      <w:r w:rsidRPr="00F2744D">
        <w:rPr>
          <w:bCs/>
          <w:sz w:val="24"/>
          <w:szCs w:val="24"/>
        </w:rPr>
        <w:t>Predsjednici Komora:</w:t>
      </w:r>
      <w:r w:rsidRPr="002D26E5">
        <w:rPr>
          <w:bCs/>
          <w:sz w:val="24"/>
          <w:szCs w:val="24"/>
        </w:rPr>
        <w:t xml:space="preserve"> </w:t>
      </w:r>
      <w:r w:rsidRPr="00F2744D">
        <w:rPr>
          <w:bCs/>
          <w:sz w:val="24"/>
          <w:szCs w:val="24"/>
        </w:rPr>
        <w:t>Alma Rovis Brandić, Zlatko Bukvić, Vedran Korušić, Dejvid Zombori i Antun Ilijaš</w:t>
      </w:r>
    </w:p>
    <w:p w14:paraId="19FD2022" w14:textId="77777777" w:rsidR="00B71613" w:rsidRDefault="00B71613" w:rsidP="00B71613">
      <w:pPr>
        <w:shd w:val="clear" w:color="auto" w:fill="FFFFFF"/>
        <w:spacing w:after="315" w:line="240" w:lineRule="auto"/>
        <w:rPr>
          <w:sz w:val="24"/>
          <w:szCs w:val="24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A0CBBF4" wp14:editId="05937A74">
                <wp:simplePos x="0" y="0"/>
                <wp:positionH relativeFrom="column">
                  <wp:posOffset>-60960</wp:posOffset>
                </wp:positionH>
                <wp:positionV relativeFrom="paragraph">
                  <wp:posOffset>471170</wp:posOffset>
                </wp:positionV>
                <wp:extent cx="2362200" cy="422275"/>
                <wp:effectExtent l="0" t="0" r="19050" b="15875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422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ap="flat" cmpd="sng">
                          <a:solidFill>
                            <a:schemeClr val="accent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68EBD07" w14:textId="77777777" w:rsidR="00B71613" w:rsidRDefault="00B71613" w:rsidP="00B7161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roundrect w14:anchorId="6A0CBBF4" id="Rectangle: Rounded Corners 14" o:spid="_x0000_s1029" style="position:absolute;margin-left:-4.8pt;margin-top:37.1pt;width:186pt;height:33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" filled="f" strokecolor="#ed7d31 [3205]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268EBD07" w14:textId="77777777" w:rsidR="00B71613" w:rsidRDefault="00B71613" w:rsidP="00B7161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sz w:val="24"/>
          <w:szCs w:val="24"/>
        </w:rPr>
        <w:t>MJESTO ODRŽAVANJ</w:t>
      </w:r>
      <w:r w:rsidRPr="00F2744D">
        <w:rPr>
          <w:b/>
          <w:sz w:val="24"/>
          <w:szCs w:val="24"/>
        </w:rPr>
        <w:t xml:space="preserve">A: </w:t>
      </w:r>
      <w:r w:rsidRPr="00F2744D">
        <w:rPr>
          <w:bCs/>
          <w:sz w:val="24"/>
          <w:szCs w:val="24"/>
        </w:rPr>
        <w:t>DUBROVNIK, Valamar Lacroma Dubrovnik 4*</w:t>
      </w:r>
      <w:r>
        <w:rPr>
          <w:sz w:val="24"/>
          <w:szCs w:val="24"/>
        </w:rPr>
        <w:br/>
      </w:r>
    </w:p>
    <w:p w14:paraId="1EC66D2E" w14:textId="77777777" w:rsidR="00B71613" w:rsidRDefault="00B71613" w:rsidP="00B71613">
      <w:pPr>
        <w:shd w:val="clear" w:color="auto" w:fill="FFFFFF"/>
        <w:spacing w:after="315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REGISTRACIJA ZA KONFERENCIJU</w:t>
      </w:r>
    </w:p>
    <w:p w14:paraId="7FE10749" w14:textId="66ECE227" w:rsidR="00572C32" w:rsidRDefault="00B71613" w:rsidP="00B71613">
      <w:pPr>
        <w:shd w:val="clear" w:color="auto" w:fill="FFFFFF"/>
        <w:spacing w:after="315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Svi sudionici, bez obzira </w:t>
      </w:r>
      <w:r w:rsidR="00572C32">
        <w:rPr>
          <w:sz w:val="24"/>
          <w:szCs w:val="24"/>
        </w:rPr>
        <w:t xml:space="preserve">na to </w:t>
      </w:r>
      <w:r>
        <w:rPr>
          <w:sz w:val="24"/>
          <w:szCs w:val="24"/>
        </w:rPr>
        <w:t xml:space="preserve">sudjeluju li aktivno ili ne, trebaju se registrirati za konferenciju putem službenog obrasca tehničkog organizatora konferencije (Agencija Dubrovnik Sun) </w:t>
      </w:r>
      <w:r w:rsidRPr="001823A1">
        <w:rPr>
          <w:b/>
          <w:sz w:val="24"/>
          <w:szCs w:val="24"/>
        </w:rPr>
        <w:t xml:space="preserve">koji će od </w:t>
      </w:r>
      <w:r>
        <w:rPr>
          <w:b/>
          <w:sz w:val="24"/>
          <w:szCs w:val="24"/>
        </w:rPr>
        <w:t>0</w:t>
      </w:r>
      <w:r w:rsidRPr="001823A1">
        <w:rPr>
          <w:b/>
          <w:bCs/>
          <w:sz w:val="24"/>
          <w:szCs w:val="24"/>
        </w:rPr>
        <w:t>1.</w:t>
      </w:r>
      <w:r w:rsidR="00F13B80">
        <w:rPr>
          <w:b/>
          <w:bCs/>
          <w:sz w:val="24"/>
          <w:szCs w:val="24"/>
        </w:rPr>
        <w:t xml:space="preserve"> </w:t>
      </w:r>
      <w:r w:rsidRPr="001823A1">
        <w:rPr>
          <w:b/>
          <w:bCs/>
          <w:sz w:val="24"/>
          <w:szCs w:val="24"/>
        </w:rPr>
        <w:t>12.</w:t>
      </w:r>
      <w:r w:rsidR="00F13B80">
        <w:rPr>
          <w:b/>
          <w:bCs/>
          <w:sz w:val="24"/>
          <w:szCs w:val="24"/>
        </w:rPr>
        <w:t xml:space="preserve"> </w:t>
      </w:r>
      <w:r w:rsidRPr="001823A1">
        <w:rPr>
          <w:b/>
          <w:bCs/>
          <w:sz w:val="24"/>
          <w:szCs w:val="24"/>
        </w:rPr>
        <w:t>2023.</w:t>
      </w:r>
      <w:r w:rsidRPr="001823A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godine </w:t>
      </w:r>
      <w:r w:rsidRPr="001823A1">
        <w:rPr>
          <w:b/>
          <w:sz w:val="24"/>
          <w:szCs w:val="24"/>
        </w:rPr>
        <w:t xml:space="preserve">biti objavljen na mrežnim stranicama </w:t>
      </w:r>
      <w:hyperlink r:id="rId9" w:history="1">
        <w:r w:rsidRPr="00824F35">
          <w:rPr>
            <w:rStyle w:val="Hyperlink"/>
            <w:b/>
            <w:bCs/>
            <w:sz w:val="24"/>
            <w:szCs w:val="24"/>
          </w:rPr>
          <w:t>kokoss.hr</w:t>
        </w:r>
      </w:hyperlink>
      <w:r>
        <w:rPr>
          <w:b/>
          <w:sz w:val="24"/>
          <w:szCs w:val="24"/>
        </w:rPr>
        <w:t xml:space="preserve"> </w:t>
      </w:r>
    </w:p>
    <w:p w14:paraId="3D57335C" w14:textId="234A991F" w:rsidR="00B71613" w:rsidRPr="00824F35" w:rsidRDefault="00B71613" w:rsidP="00B71613">
      <w:pPr>
        <w:shd w:val="clear" w:color="auto" w:fill="FFFFFF"/>
        <w:spacing w:after="315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Prilikom registracije potrebno je upisati osobne podatke, odabrati kotizaciju te unijeti pod</w:t>
      </w:r>
      <w:hyperlink r:id="rId10" w:history="1"/>
      <w:r>
        <w:rPr>
          <w:sz w:val="24"/>
          <w:szCs w:val="24"/>
        </w:rPr>
        <w:t>atke za račun.</w:t>
      </w:r>
    </w:p>
    <w:p w14:paraId="555A2C5C" w14:textId="77777777" w:rsidR="00B71613" w:rsidRDefault="00B71613" w:rsidP="00B71613">
      <w:pPr>
        <w:rPr>
          <w:sz w:val="24"/>
          <w:szCs w:val="24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05CD5C75" wp14:editId="32609D57">
                <wp:simplePos x="0" y="0"/>
                <wp:positionH relativeFrom="margin">
                  <wp:posOffset>-22860</wp:posOffset>
                </wp:positionH>
                <wp:positionV relativeFrom="paragraph">
                  <wp:posOffset>217805</wp:posOffset>
                </wp:positionV>
                <wp:extent cx="2136775" cy="336550"/>
                <wp:effectExtent l="0" t="0" r="15875" b="25400"/>
                <wp:wrapNone/>
                <wp:docPr id="1260115019" name="Rectangle: Rounded Corners 1260115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6775" cy="33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ap="flat" cmpd="sng">
                          <a:solidFill>
                            <a:srgbClr val="ED7D3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23FD12" w14:textId="77777777" w:rsidR="00B71613" w:rsidRDefault="00B71613" w:rsidP="00B7161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roundrect w14:anchorId="05CD5C75" id="Rectangle: Rounded Corners 1260115019" o:spid="_x0000_s1030" style="position:absolute;margin-left:-1.8pt;margin-top:17.15pt;width:168.25pt;height:26.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" filled="f" strokecolor="#ed7d31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2923FD12" w14:textId="77777777" w:rsidR="00B71613" w:rsidRDefault="00B71613" w:rsidP="00B7161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F649A63" w14:textId="77777777" w:rsidR="00B71613" w:rsidRPr="00AF451C" w:rsidRDefault="00B71613" w:rsidP="00B71613">
      <w:pPr>
        <w:shd w:val="clear" w:color="auto" w:fill="FFFFFF"/>
        <w:spacing w:after="0" w:line="240" w:lineRule="auto"/>
        <w:rPr>
          <w:b/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>PRIJAVA ZA SMJEŠTAJ</w:t>
      </w:r>
    </w:p>
    <w:p w14:paraId="5183C76B" w14:textId="77777777" w:rsidR="00B71613" w:rsidRDefault="00B71613" w:rsidP="00B71613">
      <w:pPr>
        <w:shd w:val="clear" w:color="auto" w:fill="FFFFFF"/>
        <w:spacing w:after="0" w:line="240" w:lineRule="auto"/>
      </w:pPr>
    </w:p>
    <w:p w14:paraId="47862CA9" w14:textId="540B8F0F" w:rsidR="00B71613" w:rsidRDefault="00B71613" w:rsidP="00B71613">
      <w:pPr>
        <w:shd w:val="clear" w:color="auto" w:fill="FFFFFF"/>
        <w:spacing w:after="315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Smještaj po posebnim kongresnim cijenama za sve sudionike osiguran je u hotelu Valamar Lacroma Dubrovnik 4* u kojemu će se i održati Konferencija. Ukoliko Vam je potreban smještaj isto možete prijaviti putem službenog obrasca za rezervaciju smještaja tehničkog organizatora konferencije (Agencija Dubrovnik Sun) koji će od </w:t>
      </w:r>
      <w:r w:rsidRPr="00B509AF">
        <w:rPr>
          <w:b/>
          <w:bCs/>
          <w:sz w:val="24"/>
          <w:szCs w:val="24"/>
        </w:rPr>
        <w:t>0</w:t>
      </w:r>
      <w:r w:rsidRPr="00AE41D1">
        <w:rPr>
          <w:b/>
          <w:bCs/>
          <w:sz w:val="24"/>
          <w:szCs w:val="24"/>
        </w:rPr>
        <w:t>1.</w:t>
      </w:r>
      <w:r w:rsidR="00F13B80">
        <w:rPr>
          <w:b/>
          <w:bCs/>
          <w:sz w:val="24"/>
          <w:szCs w:val="24"/>
        </w:rPr>
        <w:t xml:space="preserve"> </w:t>
      </w:r>
      <w:r w:rsidRPr="00AE41D1">
        <w:rPr>
          <w:b/>
          <w:bCs/>
          <w:sz w:val="24"/>
          <w:szCs w:val="24"/>
        </w:rPr>
        <w:t>12.</w:t>
      </w:r>
      <w:r w:rsidR="00F13B80">
        <w:rPr>
          <w:b/>
          <w:bCs/>
          <w:sz w:val="24"/>
          <w:szCs w:val="24"/>
        </w:rPr>
        <w:t xml:space="preserve"> </w:t>
      </w:r>
      <w:r w:rsidRPr="00AE41D1">
        <w:rPr>
          <w:b/>
          <w:bCs/>
          <w:sz w:val="24"/>
          <w:szCs w:val="24"/>
        </w:rPr>
        <w:t>2023.</w:t>
      </w:r>
      <w:r>
        <w:rPr>
          <w:b/>
          <w:bCs/>
          <w:sz w:val="24"/>
          <w:szCs w:val="24"/>
        </w:rPr>
        <w:t xml:space="preserve"> godine</w:t>
      </w:r>
      <w:r w:rsidRPr="00AE41D1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biti objavljen na mrežnim stranicama komore suorganizatora. Prilikom prijave potrebno je upisati osobne poda</w:t>
      </w:r>
      <w:r w:rsidR="00572C32">
        <w:rPr>
          <w:sz w:val="24"/>
          <w:szCs w:val="24"/>
        </w:rPr>
        <w:t>tke, odabrati tip sobe i uslugu</w:t>
      </w:r>
      <w:r>
        <w:rPr>
          <w:sz w:val="24"/>
          <w:szCs w:val="24"/>
        </w:rPr>
        <w:t xml:space="preserve"> te unijeti podatke za račun.</w:t>
      </w:r>
    </w:p>
    <w:p w14:paraId="016C329B" w14:textId="77777777" w:rsidR="00B71613" w:rsidRPr="00AE41D1" w:rsidRDefault="00B71613" w:rsidP="00B71613">
      <w:pPr>
        <w:shd w:val="clear" w:color="auto" w:fill="FFFFFF"/>
        <w:spacing w:after="315" w:line="240" w:lineRule="auto"/>
        <w:jc w:val="both"/>
        <w:rPr>
          <w:sz w:val="24"/>
          <w:szCs w:val="24"/>
        </w:rPr>
      </w:pPr>
      <w:r w:rsidRPr="00AE41D1">
        <w:rPr>
          <w:sz w:val="24"/>
          <w:szCs w:val="24"/>
        </w:rPr>
        <w:t xml:space="preserve">CIJENE SMJEŠTAJA ZA SUDIONIKE KONFERENCIJE U HOTELU VALAMAR LACROMA 4*: </w:t>
      </w:r>
    </w:p>
    <w:p w14:paraId="2EDE044E" w14:textId="77777777" w:rsidR="00B71613" w:rsidRPr="00AE41D1" w:rsidRDefault="00B71613" w:rsidP="00B71613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AE41D1">
        <w:rPr>
          <w:sz w:val="24"/>
          <w:szCs w:val="24"/>
        </w:rPr>
        <w:t>Dvokrevetna soba, polupansion (po osobi i danu) = 65 eur / 489,74 kn</w:t>
      </w:r>
    </w:p>
    <w:p w14:paraId="1657ED52" w14:textId="77777777" w:rsidR="00B71613" w:rsidRPr="00AE41D1" w:rsidRDefault="00B71613" w:rsidP="00B71613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AE41D1">
        <w:rPr>
          <w:sz w:val="24"/>
          <w:szCs w:val="24"/>
        </w:rPr>
        <w:t>Dvokrevetna soba, puni pansion (po osobi i danu) = 70 eur / 527,42 kn</w:t>
      </w:r>
    </w:p>
    <w:p w14:paraId="46381E9F" w14:textId="77777777" w:rsidR="00B71613" w:rsidRPr="00AE41D1" w:rsidRDefault="00B71613" w:rsidP="00B71613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AE41D1">
        <w:rPr>
          <w:sz w:val="24"/>
          <w:szCs w:val="24"/>
        </w:rPr>
        <w:t>Jednokrevetna soba, polupansion (po osobi i danu) = 95 eur / 715,78 kn</w:t>
      </w:r>
    </w:p>
    <w:p w14:paraId="71FB81F4" w14:textId="77777777" w:rsidR="00B71613" w:rsidRPr="00AE41D1" w:rsidRDefault="00B71613" w:rsidP="00B71613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AE41D1">
        <w:rPr>
          <w:sz w:val="24"/>
          <w:szCs w:val="24"/>
        </w:rPr>
        <w:t>Jednokrevetna soba, puni pansion (po osobi i danu) = 100 eur / 753,45 kn</w:t>
      </w:r>
    </w:p>
    <w:p w14:paraId="5B39F7BF" w14:textId="541E98E2" w:rsidR="00B40639" w:rsidRDefault="00B71613" w:rsidP="00B71613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AE41D1">
        <w:rPr>
          <w:sz w:val="24"/>
          <w:szCs w:val="24"/>
        </w:rPr>
        <w:t>Boravišna pristojba = 2,65 eur / 20 kn</w:t>
      </w:r>
    </w:p>
    <w:p w14:paraId="34DBF1F7" w14:textId="77777777" w:rsidR="003A5F94" w:rsidRDefault="003A5F94" w:rsidP="00B71613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4072499A" w14:textId="77777777" w:rsidR="00B71613" w:rsidRDefault="00B71613" w:rsidP="00B71613">
      <w:pPr>
        <w:shd w:val="clear" w:color="auto" w:fill="FFFFFF"/>
        <w:spacing w:after="0" w:line="240" w:lineRule="auto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3F80EC38" wp14:editId="4FF30379">
                <wp:simplePos x="0" y="0"/>
                <wp:positionH relativeFrom="margin">
                  <wp:posOffset>-30480</wp:posOffset>
                </wp:positionH>
                <wp:positionV relativeFrom="paragraph">
                  <wp:posOffset>86360</wp:posOffset>
                </wp:positionV>
                <wp:extent cx="2136775" cy="336550"/>
                <wp:effectExtent l="0" t="0" r="15875" b="2540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6775" cy="33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ap="flat" cmpd="sng">
                          <a:solidFill>
                            <a:srgbClr val="ED7D3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C834ABA" w14:textId="77777777" w:rsidR="00B71613" w:rsidRDefault="00B71613" w:rsidP="00B71613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roundrect w14:anchorId="3F80EC38" id="Rectangle: Rounded Corners 11" o:spid="_x0000_s1031" style="position:absolute;margin-left:-2.4pt;margin-top:6.8pt;width:168.25pt;height:26.5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" filled="f" strokecolor="#ed7d31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5C834ABA" w14:textId="77777777" w:rsidR="00B71613" w:rsidRDefault="00B71613" w:rsidP="00B71613">
                      <w:pPr>
                        <w:spacing w:after="0" w:line="240" w:lineRule="auto"/>
                        <w:textDirection w:val="btLr"/>
                      </w:pPr>
                      <w:r>
                        <w:t xml:space="preserve">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B7E70E8" w14:textId="77777777" w:rsidR="00B71613" w:rsidRDefault="00B71613" w:rsidP="00B71613">
      <w:pPr>
        <w:shd w:val="clear" w:color="auto" w:fill="FFFFFF"/>
        <w:spacing w:after="45" w:line="240" w:lineRule="auto"/>
        <w:jc w:val="both"/>
        <w:rPr>
          <w:noProof/>
          <w:lang w:eastAsia="hr-HR"/>
        </w:rPr>
      </w:pPr>
      <w:r>
        <w:rPr>
          <w:b/>
          <w:sz w:val="24"/>
          <w:szCs w:val="24"/>
        </w:rPr>
        <w:t>VAŽNI DATUMI</w:t>
      </w:r>
      <w:r>
        <w:rPr>
          <w:noProof/>
          <w:lang w:eastAsia="hr-HR"/>
        </w:rPr>
        <w:t>:</w:t>
      </w:r>
    </w:p>
    <w:p w14:paraId="3CBE7DED" w14:textId="77777777" w:rsidR="00B71613" w:rsidRDefault="00B71613" w:rsidP="00B71613">
      <w:pPr>
        <w:shd w:val="clear" w:color="auto" w:fill="FFFFFF"/>
        <w:spacing w:after="45" w:line="240" w:lineRule="auto"/>
        <w:jc w:val="both"/>
        <w:rPr>
          <w:b/>
          <w:sz w:val="24"/>
          <w:szCs w:val="24"/>
        </w:rPr>
      </w:pPr>
    </w:p>
    <w:p w14:paraId="72F1BA7F" w14:textId="77777777" w:rsidR="00B71613" w:rsidRPr="00F97721" w:rsidRDefault="00B71613" w:rsidP="00B71613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F97721">
        <w:rPr>
          <w:sz w:val="24"/>
          <w:szCs w:val="24"/>
        </w:rPr>
        <w:t>Rok za zaprimanje sažetaka je</w:t>
      </w:r>
      <w:r w:rsidRPr="00F97721">
        <w:rPr>
          <w:b/>
          <w:bCs/>
          <w:sz w:val="24"/>
          <w:szCs w:val="24"/>
        </w:rPr>
        <w:t xml:space="preserve"> 0</w:t>
      </w:r>
      <w:r w:rsidRPr="00F97721">
        <w:rPr>
          <w:b/>
          <w:sz w:val="24"/>
          <w:szCs w:val="24"/>
        </w:rPr>
        <w:t xml:space="preserve">5. 12. 2023. </w:t>
      </w:r>
      <w:r w:rsidRPr="00F97721">
        <w:rPr>
          <w:b/>
          <w:bCs/>
          <w:sz w:val="24"/>
          <w:szCs w:val="24"/>
        </w:rPr>
        <w:t>godine</w:t>
      </w:r>
    </w:p>
    <w:p w14:paraId="3E8C8C54" w14:textId="77777777" w:rsidR="00B71613" w:rsidRPr="00F97721" w:rsidRDefault="00B71613" w:rsidP="00B71613">
      <w:pPr>
        <w:pStyle w:val="ListParagraph"/>
        <w:shd w:val="clear" w:color="auto" w:fill="FFFFFF"/>
        <w:spacing w:after="0" w:line="240" w:lineRule="auto"/>
        <w:ind w:left="360"/>
        <w:jc w:val="both"/>
        <w:rPr>
          <w:sz w:val="24"/>
          <w:szCs w:val="24"/>
        </w:rPr>
      </w:pPr>
      <w:r w:rsidRPr="00F97721">
        <w:rPr>
          <w:sz w:val="24"/>
          <w:szCs w:val="24"/>
        </w:rPr>
        <w:t>Radovi zaprimljeni nakon tog roka neće se razmatrati.</w:t>
      </w:r>
    </w:p>
    <w:p w14:paraId="30F04576" w14:textId="77777777" w:rsidR="00B71613" w:rsidRPr="00F97721" w:rsidRDefault="00B71613" w:rsidP="00B71613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b/>
          <w:bCs/>
          <w:sz w:val="24"/>
          <w:szCs w:val="24"/>
        </w:rPr>
      </w:pPr>
      <w:r w:rsidRPr="00F97721">
        <w:rPr>
          <w:sz w:val="24"/>
          <w:szCs w:val="24"/>
        </w:rPr>
        <w:t xml:space="preserve">Rok za odgovore Programskog odbora je </w:t>
      </w:r>
      <w:r w:rsidRPr="00F97721">
        <w:rPr>
          <w:b/>
          <w:sz w:val="24"/>
          <w:szCs w:val="24"/>
        </w:rPr>
        <w:t xml:space="preserve">20. 12. 2023. </w:t>
      </w:r>
      <w:r w:rsidRPr="00F97721">
        <w:rPr>
          <w:b/>
          <w:bCs/>
          <w:sz w:val="24"/>
          <w:szCs w:val="24"/>
        </w:rPr>
        <w:t>godine</w:t>
      </w:r>
    </w:p>
    <w:p w14:paraId="0CA59CA2" w14:textId="77777777" w:rsidR="00B71613" w:rsidRPr="00F97721" w:rsidRDefault="00B71613" w:rsidP="00B71613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F97721">
        <w:rPr>
          <w:sz w:val="24"/>
          <w:szCs w:val="24"/>
        </w:rPr>
        <w:lastRenderedPageBreak/>
        <w:t xml:space="preserve">Početak registracije i prijava za smještaj </w:t>
      </w:r>
      <w:r w:rsidRPr="00F97721">
        <w:rPr>
          <w:b/>
          <w:bCs/>
          <w:sz w:val="24"/>
          <w:szCs w:val="24"/>
        </w:rPr>
        <w:t>01. 12. 2023. godine</w:t>
      </w:r>
    </w:p>
    <w:p w14:paraId="4876A162" w14:textId="77777777" w:rsidR="00B71613" w:rsidRPr="00F97721" w:rsidRDefault="00B71613" w:rsidP="00B71613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F97721">
        <w:rPr>
          <w:sz w:val="24"/>
          <w:szCs w:val="24"/>
        </w:rPr>
        <w:t>Završetak rane registracije</w:t>
      </w:r>
      <w:r w:rsidRPr="00F97721">
        <w:rPr>
          <w:b/>
          <w:bCs/>
          <w:sz w:val="24"/>
          <w:szCs w:val="24"/>
        </w:rPr>
        <w:t xml:space="preserve"> 15. 01. 2024. godine</w:t>
      </w:r>
    </w:p>
    <w:p w14:paraId="25265EED" w14:textId="04AA62A9" w:rsidR="00B71613" w:rsidRPr="00B40639" w:rsidRDefault="00B71613" w:rsidP="00B71613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F97721">
        <w:rPr>
          <w:sz w:val="24"/>
          <w:szCs w:val="24"/>
        </w:rPr>
        <w:t xml:space="preserve">Početak kasne registracije </w:t>
      </w:r>
      <w:r w:rsidRPr="00F97721">
        <w:rPr>
          <w:b/>
          <w:bCs/>
          <w:sz w:val="24"/>
          <w:szCs w:val="24"/>
        </w:rPr>
        <w:t>16. 01. 2024. godine</w:t>
      </w:r>
    </w:p>
    <w:p w14:paraId="4C1460F2" w14:textId="77777777" w:rsidR="00B71613" w:rsidRPr="00B509AF" w:rsidRDefault="00B71613" w:rsidP="00B71613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</w:p>
    <w:p w14:paraId="44D7FC41" w14:textId="77777777" w:rsidR="00B71613" w:rsidRDefault="00B71613" w:rsidP="00B71613">
      <w:pPr>
        <w:shd w:val="clear" w:color="auto" w:fill="FFFFFF"/>
        <w:spacing w:after="0" w:line="240" w:lineRule="auto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38D91EB6" wp14:editId="7C7BF937">
                <wp:simplePos x="0" y="0"/>
                <wp:positionH relativeFrom="margin">
                  <wp:posOffset>-30480</wp:posOffset>
                </wp:positionH>
                <wp:positionV relativeFrom="paragraph">
                  <wp:posOffset>96520</wp:posOffset>
                </wp:positionV>
                <wp:extent cx="5143500" cy="336550"/>
                <wp:effectExtent l="0" t="0" r="19050" b="25400"/>
                <wp:wrapNone/>
                <wp:docPr id="1875641200" name="Rectangle: Rounded Corners 1875641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33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ap="flat" cmpd="sng">
                          <a:solidFill>
                            <a:srgbClr val="ED7D3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A5CE518" w14:textId="77777777" w:rsidR="00B71613" w:rsidRDefault="00B71613" w:rsidP="00B71613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roundrect w14:anchorId="38D91EB6" id="Rectangle: Rounded Corners 1875641200" o:spid="_x0000_s1032" style="position:absolute;margin-left:-2.4pt;margin-top:7.6pt;width:405pt;height:26.5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" filled="f" strokecolor="#ed7d31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4A5CE518" w14:textId="77777777" w:rsidR="00B71613" w:rsidRDefault="00B71613" w:rsidP="00B71613">
                      <w:pPr>
                        <w:spacing w:after="0" w:line="240" w:lineRule="auto"/>
                        <w:textDirection w:val="btL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CF52960" w14:textId="77777777" w:rsidR="00B71613" w:rsidRDefault="00B71613" w:rsidP="00B71613">
      <w:pPr>
        <w:shd w:val="clear" w:color="auto" w:fill="FFFFFF"/>
        <w:spacing w:after="315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KONTAKT AGENCIJE – REGISTRACIJA i SMJEŠTAJ</w:t>
      </w:r>
    </w:p>
    <w:p w14:paraId="54410098" w14:textId="77777777" w:rsidR="00B71613" w:rsidRPr="002D26E5" w:rsidRDefault="00B71613" w:rsidP="00572C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Sve informacije vezano za registraciju na Konferenciju, te rezervaciju smještaja možete dobiti kod tehničkog organizatora, agencije Dubrovnik Sun d.o.o. </w:t>
      </w:r>
      <w:r w:rsidRPr="001823A1">
        <w:rPr>
          <w:b/>
          <w:sz w:val="24"/>
          <w:szCs w:val="24"/>
        </w:rPr>
        <w:t xml:space="preserve">od </w:t>
      </w:r>
      <w:r>
        <w:rPr>
          <w:b/>
          <w:sz w:val="24"/>
          <w:szCs w:val="24"/>
        </w:rPr>
        <w:t>0</w:t>
      </w:r>
      <w:r w:rsidRPr="001823A1">
        <w:rPr>
          <w:b/>
          <w:bCs/>
          <w:sz w:val="24"/>
          <w:szCs w:val="24"/>
        </w:rPr>
        <w:t>1.12.2023.</w:t>
      </w:r>
      <w:r w:rsidRPr="001823A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godine</w:t>
      </w:r>
      <w:r>
        <w:rPr>
          <w:bCs/>
          <w:sz w:val="24"/>
          <w:szCs w:val="24"/>
        </w:rPr>
        <w:t>.</w:t>
      </w:r>
    </w:p>
    <w:p w14:paraId="5CC0B450" w14:textId="77777777" w:rsidR="00B71613" w:rsidRDefault="00B71613" w:rsidP="00B71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email: </w:t>
      </w:r>
      <w:hyperlink r:id="rId11">
        <w:r>
          <w:rPr>
            <w:color w:val="0000FF"/>
            <w:sz w:val="24"/>
            <w:szCs w:val="24"/>
            <w:u w:val="single"/>
          </w:rPr>
          <w:t>kokoss@dubrovniksun.hr</w:t>
        </w:r>
      </w:hyperlink>
    </w:p>
    <w:p w14:paraId="67D24CE2" w14:textId="77777777" w:rsidR="00B71613" w:rsidRDefault="00B71613" w:rsidP="00B71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tel: +385 20 436 363</w:t>
      </w:r>
    </w:p>
    <w:p w14:paraId="09DC628E" w14:textId="77777777" w:rsidR="00B71613" w:rsidRDefault="00B71613" w:rsidP="00B71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fax: +385 20 436 336</w:t>
      </w:r>
    </w:p>
    <w:p w14:paraId="66BD9D01" w14:textId="77777777" w:rsidR="00B71613" w:rsidRDefault="00B71613" w:rsidP="00B71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33D0AC7" w14:textId="77777777" w:rsidR="00B71613" w:rsidRDefault="00B71613" w:rsidP="00B71613">
      <w:pPr>
        <w:shd w:val="clear" w:color="auto" w:fill="FFFFFF"/>
        <w:spacing w:after="0" w:line="240" w:lineRule="auto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3B14AFA9" wp14:editId="23A3C9D4">
                <wp:simplePos x="0" y="0"/>
                <wp:positionH relativeFrom="margin">
                  <wp:posOffset>-30480</wp:posOffset>
                </wp:positionH>
                <wp:positionV relativeFrom="paragraph">
                  <wp:posOffset>86360</wp:posOffset>
                </wp:positionV>
                <wp:extent cx="5143500" cy="336550"/>
                <wp:effectExtent l="0" t="0" r="19050" b="25400"/>
                <wp:wrapNone/>
                <wp:docPr id="449378225" name="Rectangle: Rounded Corners 449378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33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ap="flat" cmpd="sng">
                          <a:solidFill>
                            <a:srgbClr val="ED7D3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33F3FAD" w14:textId="77777777" w:rsidR="00B71613" w:rsidRDefault="00B71613" w:rsidP="00B7161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roundrect w14:anchorId="3B14AFA9" id="Rectangle: Rounded Corners 449378225" o:spid="_x0000_s1033" style="position:absolute;margin-left:-2.4pt;margin-top:6.8pt;width:405pt;height:26.5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" filled="f" strokecolor="#ed7d31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333F3FAD" w14:textId="77777777" w:rsidR="00B71613" w:rsidRDefault="00B71613" w:rsidP="00B7161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7D33ED9" w14:textId="77777777" w:rsidR="00B71613" w:rsidRDefault="00B71613" w:rsidP="00B71613">
      <w:pPr>
        <w:shd w:val="clear" w:color="auto" w:fill="FFFFFF"/>
        <w:spacing w:after="315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KONTAKT ORGANIZATORA – SAŽECI</w:t>
      </w:r>
    </w:p>
    <w:p w14:paraId="6E1EDA67" w14:textId="77777777" w:rsidR="00B71613" w:rsidRDefault="00B71613" w:rsidP="00572C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994773">
        <w:rPr>
          <w:color w:val="000000"/>
          <w:sz w:val="24"/>
          <w:szCs w:val="24"/>
        </w:rPr>
        <w:t xml:space="preserve">Sve informacije vezano za sažetke, možete dobiti kod organizatora Konferencije – </w:t>
      </w:r>
      <w:hyperlink r:id="rId12" w:history="1">
        <w:r w:rsidRPr="00994773">
          <w:rPr>
            <w:rStyle w:val="Hyperlink"/>
            <w:sz w:val="24"/>
            <w:szCs w:val="24"/>
          </w:rPr>
          <w:t>konferencija@kokoss.hr</w:t>
        </w:r>
      </w:hyperlink>
    </w:p>
    <w:p w14:paraId="20BB2736" w14:textId="77777777" w:rsidR="00930F4E" w:rsidRDefault="00930F4E"/>
    <w:sectPr w:rsidR="00930F4E"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9D0554" w14:textId="77777777" w:rsidR="00D778FE" w:rsidRDefault="00D778FE" w:rsidP="0031334B">
      <w:pPr>
        <w:spacing w:after="0" w:line="240" w:lineRule="auto"/>
      </w:pPr>
      <w:r>
        <w:separator/>
      </w:r>
    </w:p>
  </w:endnote>
  <w:endnote w:type="continuationSeparator" w:id="0">
    <w:p w14:paraId="1D6C53E4" w14:textId="77777777" w:rsidR="00D778FE" w:rsidRDefault="00D778FE" w:rsidP="00313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3E1A6" w14:textId="7BFD170A" w:rsidR="0031334B" w:rsidRDefault="0031334B">
    <w:pPr>
      <w:pStyle w:val="Footer"/>
    </w:pPr>
    <w:r>
      <w:rPr>
        <w:noProof/>
        <w:lang w:eastAsia="hr-HR"/>
      </w:rPr>
      <w:drawing>
        <wp:inline distT="0" distB="0" distL="0" distR="0" wp14:anchorId="37CCC55A" wp14:editId="51464483">
          <wp:extent cx="798394" cy="256972"/>
          <wp:effectExtent l="0" t="0" r="190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876" cy="2803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4A3CDB" w14:textId="77777777" w:rsidR="00D778FE" w:rsidRDefault="00D778FE" w:rsidP="0031334B">
      <w:pPr>
        <w:spacing w:after="0" w:line="240" w:lineRule="auto"/>
      </w:pPr>
      <w:r>
        <w:separator/>
      </w:r>
    </w:p>
  </w:footnote>
  <w:footnote w:type="continuationSeparator" w:id="0">
    <w:p w14:paraId="5DB21BDD" w14:textId="77777777" w:rsidR="00D778FE" w:rsidRDefault="00D778FE" w:rsidP="00313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E53CC"/>
    <w:multiLevelType w:val="multilevel"/>
    <w:tmpl w:val="0888A23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8625EC"/>
    <w:multiLevelType w:val="multilevel"/>
    <w:tmpl w:val="2F60F9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49057C23"/>
    <w:multiLevelType w:val="multilevel"/>
    <w:tmpl w:val="0888A23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613"/>
    <w:rsid w:val="00187466"/>
    <w:rsid w:val="0031334B"/>
    <w:rsid w:val="003A5F94"/>
    <w:rsid w:val="00572C32"/>
    <w:rsid w:val="00930F4E"/>
    <w:rsid w:val="00B40639"/>
    <w:rsid w:val="00B52F29"/>
    <w:rsid w:val="00B71613"/>
    <w:rsid w:val="00D778FE"/>
    <w:rsid w:val="00F13B80"/>
    <w:rsid w:val="00F2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3B2B7E6"/>
  <w15:chartTrackingRefBased/>
  <w15:docId w15:val="{750A0A68-D1A9-48A7-8DF5-CBECCB6AE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613"/>
    <w:rPr>
      <w:rFonts w:ascii="Calibri" w:eastAsia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161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71613"/>
    <w:pPr>
      <w:spacing w:line="254" w:lineRule="auto"/>
      <w:ind w:left="720"/>
      <w:contextualSpacing/>
    </w:pPr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572C3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133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34B"/>
    <w:rPr>
      <w:rFonts w:ascii="Calibri" w:eastAsia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133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34B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koss.hr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orms.gle/uFHWcrS8dt23iPmJ8" TargetMode="External"/><Relationship Id="rId12" Type="http://schemas.openxmlformats.org/officeDocument/2006/relationships/hyperlink" Target="mailto:konferencija@kokoss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okoss@dubrovniksun.h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kokoss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koss.hr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1311</Words>
  <Characters>7475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Antun Ilijas</dc:creator>
  <cp:keywords/>
  <dc:description/>
  <cp:lastModifiedBy>Mate</cp:lastModifiedBy>
  <cp:revision>2</cp:revision>
  <dcterms:created xsi:type="dcterms:W3CDTF">2023-11-09T16:37:00Z</dcterms:created>
  <dcterms:modified xsi:type="dcterms:W3CDTF">2023-11-09T16:37:00Z</dcterms:modified>
</cp:coreProperties>
</file>